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8A" w:rsidRDefault="003D198A" w:rsidP="003D198A">
      <w:pPr>
        <w:tabs>
          <w:tab w:val="left" w:pos="375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66F4E">
        <w:rPr>
          <w:rFonts w:ascii="Times New Roman" w:hAnsi="Times New Roman"/>
          <w:b/>
          <w:sz w:val="28"/>
          <w:szCs w:val="28"/>
        </w:rPr>
        <w:t xml:space="preserve">Zarządzenie Nr </w:t>
      </w:r>
      <w:r>
        <w:rPr>
          <w:rFonts w:ascii="Times New Roman" w:hAnsi="Times New Roman"/>
          <w:b/>
          <w:sz w:val="28"/>
          <w:szCs w:val="28"/>
        </w:rPr>
        <w:t>3</w:t>
      </w:r>
      <w:r w:rsidRPr="00D66F4E">
        <w:rPr>
          <w:rFonts w:ascii="Times New Roman" w:hAnsi="Times New Roman"/>
          <w:b/>
          <w:sz w:val="28"/>
          <w:szCs w:val="28"/>
        </w:rPr>
        <w:t xml:space="preserve">/2024 </w:t>
      </w:r>
      <w:bookmarkEnd w:id="0"/>
      <w:r w:rsidRPr="00D66F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Wójta Gminy Rozdrażew                                                                                                                                         z dnia </w:t>
      </w:r>
      <w:r>
        <w:rPr>
          <w:rFonts w:ascii="Times New Roman" w:hAnsi="Times New Roman"/>
          <w:b/>
          <w:sz w:val="28"/>
          <w:szCs w:val="28"/>
        </w:rPr>
        <w:t>9</w:t>
      </w:r>
      <w:r w:rsidRPr="00D66F4E">
        <w:rPr>
          <w:rFonts w:ascii="Times New Roman" w:hAnsi="Times New Roman"/>
          <w:b/>
          <w:sz w:val="28"/>
          <w:szCs w:val="28"/>
        </w:rPr>
        <w:t xml:space="preserve"> stycznia 2024 r.</w:t>
      </w:r>
    </w:p>
    <w:p w:rsidR="003D198A" w:rsidRPr="00D66F4E" w:rsidRDefault="003D198A" w:rsidP="003D198A">
      <w:pPr>
        <w:tabs>
          <w:tab w:val="left" w:pos="375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D198A" w:rsidRDefault="003D198A" w:rsidP="003D198A">
      <w:pPr>
        <w:tabs>
          <w:tab w:val="left" w:pos="37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terminów przeprowadzenia postępowania rekrutacyjnego                                    i postępowania uzupełniającego, w tym terminów składania dokumentów, na rok szkolny 2024/2025 do przedszkoli i oddziałów przedszkolnych zorganizowanych w szkołach podstawowych, dla których organem prowadzącym jest Gmina Rozdrażew.</w:t>
      </w: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ust.1, ustawy z dnia 8 marca 1990 r. o samorządzie gminnym </w:t>
      </w:r>
      <w:r w:rsidRPr="00C66263">
        <w:rPr>
          <w:rFonts w:ascii="Times New Roman" w:hAnsi="Times New Roman"/>
          <w:sz w:val="24"/>
          <w:szCs w:val="24"/>
        </w:rPr>
        <w:t>(</w:t>
      </w:r>
      <w:r w:rsidRPr="00C66263">
        <w:rPr>
          <w:rFonts w:ascii="Times New Roman" w:hAnsi="Times New Roman"/>
          <w:bCs/>
          <w:sz w:val="24"/>
          <w:szCs w:val="24"/>
        </w:rPr>
        <w:t>Dz.U. z 2023 r., poz. 40, ze zm.</w:t>
      </w:r>
      <w:r w:rsidRPr="00C662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art. 154 ust. 1 pkt 1 w zw. z art. 29 ust. 2 pkt. 2 ustawy z dnia 14 grudnia  2016 r. </w:t>
      </w:r>
      <w:r w:rsidRPr="00C66263">
        <w:rPr>
          <w:rStyle w:val="Pogrubienie"/>
          <w:rFonts w:ascii="Times New Roman" w:hAnsi="Times New Roman"/>
          <w:sz w:val="24"/>
          <w:szCs w:val="24"/>
        </w:rPr>
        <w:t>Prawo oświatowe (tekst jedn. Dz.U. z 2023 r., poz. 900)</w:t>
      </w:r>
      <w:r>
        <w:rPr>
          <w:rFonts w:ascii="Times New Roman" w:hAnsi="Times New Roman"/>
          <w:sz w:val="24"/>
          <w:szCs w:val="24"/>
        </w:rPr>
        <w:t xml:space="preserve"> zarządzam, co następuje:</w:t>
      </w:r>
    </w:p>
    <w:p w:rsidR="003D198A" w:rsidRDefault="003D198A" w:rsidP="003D198A">
      <w:pPr>
        <w:tabs>
          <w:tab w:val="left" w:pos="37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3D198A" w:rsidRDefault="003D198A" w:rsidP="003D198A">
      <w:pPr>
        <w:tabs>
          <w:tab w:val="left" w:pos="37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D198A" w:rsidRDefault="003D198A" w:rsidP="003D198A">
      <w:pPr>
        <w:tabs>
          <w:tab w:val="left" w:pos="375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Ustala się terminy przeprowadzenia postępowania rekrutacyjnego i postępowania uzupełniającego, w tym terminy składania dokumentów na rok szkolny 2024/2025                                do publicznych przedszkoli oraz oddziałów przedszkolnych  w publicznych szkołach podstawowych, dla których organem prowadzącym jest Gmina Rozdrażew, stanowiący załącznik do niniejszego zarządzenia. </w:t>
      </w: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sz w:val="24"/>
          <w:szCs w:val="24"/>
        </w:rPr>
      </w:pPr>
    </w:p>
    <w:p w:rsidR="003D198A" w:rsidRDefault="003D198A" w:rsidP="003D198A">
      <w:pPr>
        <w:tabs>
          <w:tab w:val="left" w:pos="37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3D198A" w:rsidRDefault="003D198A" w:rsidP="003D198A">
      <w:pPr>
        <w:tabs>
          <w:tab w:val="left" w:pos="375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Dyrektorowi Publicznego Przedszkola w Rozdrażewie, Dyrektorowi Publicznego Przedszkola w Nowej Wsi i Dyrektorowi Szkoły Podstawowej                    w Rozdrażewie.</w:t>
      </w:r>
    </w:p>
    <w:p w:rsidR="003D198A" w:rsidRDefault="003D198A" w:rsidP="003D198A">
      <w:pPr>
        <w:tabs>
          <w:tab w:val="left" w:pos="37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:rsidR="003D198A" w:rsidRDefault="003D198A" w:rsidP="003D198A">
      <w:pPr>
        <w:tabs>
          <w:tab w:val="left" w:pos="375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D198A" w:rsidRDefault="003D198A" w:rsidP="003D198A">
      <w:pPr>
        <w:tabs>
          <w:tab w:val="left" w:pos="375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Zarządzenie wchodzi w życie z dniem podjęcia i podlega ogłoszeniu na stronie Biuletynu Informacji Publicznej Gminy Rozdrażew oraz na tablicach ogłoszeń przedszkoli prowadzonych przez Gminę Rozdrażew.</w:t>
      </w: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sz w:val="24"/>
          <w:szCs w:val="24"/>
        </w:rPr>
      </w:pPr>
    </w:p>
    <w:p w:rsidR="003D198A" w:rsidRDefault="003D198A" w:rsidP="003D198A">
      <w:pPr>
        <w:tabs>
          <w:tab w:val="left" w:pos="375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D198A" w:rsidRDefault="003D198A" w:rsidP="003D198A">
      <w:pPr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 Gminy</w:t>
      </w:r>
    </w:p>
    <w:p w:rsidR="003D198A" w:rsidRDefault="003D198A" w:rsidP="003D19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Mariusz Dymarski</w:t>
      </w: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sz w:val="24"/>
          <w:szCs w:val="24"/>
        </w:rPr>
      </w:pP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sz w:val="24"/>
          <w:szCs w:val="24"/>
        </w:rPr>
      </w:pP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Załącznik do Zarządzenia nr 3/2024  r.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Wójta Gminy Rozdrażew z dnia 9 stycznia 2024 r.</w:t>
      </w: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sz w:val="18"/>
          <w:szCs w:val="18"/>
        </w:rPr>
      </w:pPr>
    </w:p>
    <w:p w:rsidR="003D198A" w:rsidRDefault="003D198A" w:rsidP="003D198A">
      <w:pPr>
        <w:tabs>
          <w:tab w:val="left" w:pos="37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 przeprowadzenia postępowania rekrutacyjnego oraz postępowania uzupełniającego, w tym terminy składania dokumentów na rok szkolny 2024/2025               do przedszkoli i oddziałów przedszkolnych zorganizowanych w szkołach podstawowych, dla których organem prowadzącym jest Gmina Rozdrażew.</w:t>
      </w:r>
    </w:p>
    <w:p w:rsidR="003D198A" w:rsidRDefault="003D198A" w:rsidP="003D198A">
      <w:pPr>
        <w:tabs>
          <w:tab w:val="left" w:pos="3752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6"/>
        <w:gridCol w:w="1928"/>
        <w:gridCol w:w="4916"/>
      </w:tblGrid>
      <w:tr w:rsidR="003D198A" w:rsidTr="00475A54">
        <w:trPr>
          <w:trHeight w:val="565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Pr="00C24650" w:rsidRDefault="003D198A" w:rsidP="00475A54">
            <w:pPr>
              <w:tabs>
                <w:tab w:val="left" w:pos="375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65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Data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Pr="00C24650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4650">
              <w:rPr>
                <w:rFonts w:ascii="Times New Roman" w:hAnsi="Times New Roman"/>
                <w:b/>
                <w:sz w:val="24"/>
                <w:szCs w:val="24"/>
              </w:rPr>
              <w:t xml:space="preserve">            Etap rekrutacji/czynność rodzica</w:t>
            </w:r>
          </w:p>
        </w:tc>
      </w:tr>
      <w:tr w:rsidR="003D198A" w:rsidTr="00475A54">
        <w:trPr>
          <w:trHeight w:val="522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Pr="00C24650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650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Pr="00C24650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650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luty 2024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luty 2024 r.</w:t>
            </w:r>
          </w:p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Składanie wniosków o przyjęcie do przedszkoli oraz oddziałów przedszkolnych w szkołach podstawowych wraz  z dokumentami potwierdzającymi spełnienie przez kandydata warunków lub kryteriów rekrutacyjnych </w:t>
            </w: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luty 2024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marca 2024 r.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i dokumentów</w:t>
            </w:r>
          </w:p>
        </w:tc>
      </w:tr>
      <w:tr w:rsidR="003D198A" w:rsidTr="00475A54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marca  2024 r.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 i kandydatów niezakwalifikowanych</w:t>
            </w: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marca 2024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marca 2024 r.</w:t>
            </w:r>
          </w:p>
          <w:p w:rsidR="003D198A" w:rsidRDefault="003D198A" w:rsidP="00475A54">
            <w:pPr>
              <w:tabs>
                <w:tab w:val="left" w:pos="37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przedszkola w postaci pisemnego oświadczenia</w:t>
            </w:r>
          </w:p>
        </w:tc>
      </w:tr>
      <w:tr w:rsidR="003D198A" w:rsidTr="00475A54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marca 2024 r.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</w:tr>
      <w:tr w:rsidR="003D198A" w:rsidTr="00475A54">
        <w:trPr>
          <w:trHeight w:val="337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Postepowanie odwoławcze </w:t>
            </w: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marca </w:t>
            </w:r>
          </w:p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marca 2024 r. 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 może wystąpić do komisji rekrutacyjnej               z wnioskiem o sporządzenie uzasadnienia odmowy przyjęcia </w:t>
            </w: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marca </w:t>
            </w:r>
          </w:p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marca 2024 r.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Sporządzenie uzasadnienia przez komisję rekrutacyjną</w:t>
            </w: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marca </w:t>
            </w:r>
          </w:p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marca  2024 r. 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 może wnieść do dyrektora przedszkola/ szkoły odwołanie od rozstrzygnięcia komisji rekrutacyjnej.</w:t>
            </w: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kwietnia 2024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kwietnia</w:t>
            </w:r>
          </w:p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 r.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Rozpatrzenie odwołania rodzica od rozstrzygnięcia komisji rekrutacyjnej przez dyrektora przedszkola/szkoły </w:t>
            </w:r>
          </w:p>
        </w:tc>
      </w:tr>
      <w:tr w:rsidR="003D198A" w:rsidTr="00475A54">
        <w:trPr>
          <w:trHeight w:val="709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Postępowanie uzupełniające do przedszkoli i oddziałów przedszkolnych zorganizowanych w szkołach podstawowych</w:t>
            </w: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kwietnia 2024 r.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kwietnia </w:t>
            </w:r>
          </w:p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r.               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Składanie wniosków o przyjęcie do przedszkoli oraz oddziałów przedszkolnych zorganizowanych w szkołach podstawowych wraz z dokumentami potwierdzającymi spełnienie przez kandydata warunków              lub kryteriów rekrutacyjnych</w:t>
            </w: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kwietnia  2024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kwietnia </w:t>
            </w:r>
          </w:p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r.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 i dokumentów</w:t>
            </w:r>
          </w:p>
        </w:tc>
      </w:tr>
      <w:tr w:rsidR="003D198A" w:rsidTr="00475A54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kwietnia 2024 r.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 i kandydatów niezakwalifikowanych</w:t>
            </w:r>
          </w:p>
        </w:tc>
      </w:tr>
      <w:tr w:rsidR="003D198A" w:rsidTr="00475A5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kwietnia 2024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maj  2024 r.           do godz. 15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szkoły podstawowej w postaci pisemnego oświadczenia</w:t>
            </w:r>
          </w:p>
        </w:tc>
      </w:tr>
      <w:tr w:rsidR="003D198A" w:rsidTr="00475A54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maja 2024 r.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</w:tr>
      <w:tr w:rsidR="003D198A" w:rsidTr="00475A54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8A" w:rsidRDefault="003D198A" w:rsidP="00475A54">
            <w:pPr>
              <w:tabs>
                <w:tab w:val="left" w:pos="37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maj 2024 r.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8A" w:rsidRPr="00250EDB" w:rsidRDefault="003D198A" w:rsidP="00475A54">
            <w:pPr>
              <w:tabs>
                <w:tab w:val="left" w:pos="37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EDB">
              <w:rPr>
                <w:rFonts w:ascii="Times New Roman" w:hAnsi="Times New Roman"/>
                <w:i/>
                <w:sz w:val="24"/>
                <w:szCs w:val="24"/>
              </w:rPr>
              <w:t>Procedura odwoławcza</w:t>
            </w:r>
          </w:p>
        </w:tc>
      </w:tr>
    </w:tbl>
    <w:p w:rsidR="003D198A" w:rsidRDefault="003D198A" w:rsidP="003D198A">
      <w:pPr>
        <w:tabs>
          <w:tab w:val="left" w:pos="3752"/>
        </w:tabs>
        <w:rPr>
          <w:rFonts w:ascii="Times New Roman" w:hAnsi="Times New Roman"/>
          <w:sz w:val="24"/>
          <w:szCs w:val="24"/>
        </w:rPr>
      </w:pPr>
    </w:p>
    <w:p w:rsidR="003D198A" w:rsidRDefault="003D198A" w:rsidP="003D198A">
      <w:pPr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Wójt Gminy</w:t>
      </w:r>
    </w:p>
    <w:p w:rsidR="003D198A" w:rsidRDefault="003D198A" w:rsidP="003D19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Mariusz Dymarski</w:t>
      </w:r>
    </w:p>
    <w:p w:rsidR="003D198A" w:rsidRPr="002531C3" w:rsidRDefault="003D198A" w:rsidP="003D198A">
      <w:pPr>
        <w:rPr>
          <w:rFonts w:ascii="Times New Roman" w:hAnsi="Times New Roman"/>
          <w:sz w:val="24"/>
          <w:szCs w:val="24"/>
        </w:rPr>
      </w:pPr>
    </w:p>
    <w:p w:rsidR="00855996" w:rsidRDefault="00855996"/>
    <w:sectPr w:rsidR="00855996" w:rsidSect="00BD41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8A"/>
    <w:rsid w:val="003D198A"/>
    <w:rsid w:val="0085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73D9-FF33-40FF-B78B-17683FF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8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1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2024-01-10T13:48:00Z</dcterms:created>
  <dcterms:modified xsi:type="dcterms:W3CDTF">2024-01-10T13:49:00Z</dcterms:modified>
</cp:coreProperties>
</file>